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D4CC0" w14:textId="77777777" w:rsidR="00BD539E" w:rsidRDefault="00BD539E">
      <w:pPr>
        <w:rPr>
          <w:rFonts w:cs="Iskoola Pota"/>
          <w:lang w:bidi="si-LK"/>
        </w:rPr>
      </w:pPr>
    </w:p>
    <w:p w14:paraId="3A006746" w14:textId="77777777" w:rsidR="00BD539E" w:rsidRDefault="00BD539E">
      <w:pPr>
        <w:rPr>
          <w:rFonts w:cs="Iskoola Pota"/>
          <w:lang w:bidi="si-LK"/>
        </w:rPr>
      </w:pPr>
    </w:p>
    <w:p w14:paraId="79285FFE" w14:textId="2CE9DE5C" w:rsidR="00BD539E" w:rsidRDefault="00BD539E" w:rsidP="00BD539E">
      <w:pPr>
        <w:jc w:val="both"/>
        <w:rPr>
          <w:rFonts w:cs="Iskoola Pota"/>
          <w:sz w:val="28"/>
          <w:szCs w:val="28"/>
          <w:lang w:bidi="si-LK"/>
        </w:rPr>
      </w:pPr>
      <w:r w:rsidRPr="00BD539E">
        <w:rPr>
          <w:rFonts w:cs="Iskoola Pota"/>
          <w:sz w:val="28"/>
          <w:szCs w:val="28"/>
          <w:cs/>
          <w:lang w:bidi="si-LK"/>
        </w:rPr>
        <w:t>බාහිර උපාධි හා විස්තාරිත පාඨමාලා ඒකකයේ</w:t>
      </w:r>
      <w:r w:rsidRPr="00BD539E">
        <w:rPr>
          <w:sz w:val="28"/>
          <w:szCs w:val="28"/>
        </w:rPr>
        <w:t xml:space="preserve">, </w:t>
      </w:r>
      <w:r w:rsidRPr="00BD539E">
        <w:rPr>
          <w:rFonts w:cs="Iskoola Pota"/>
          <w:sz w:val="28"/>
          <w:szCs w:val="28"/>
          <w:cs/>
          <w:lang w:bidi="si-LK"/>
        </w:rPr>
        <w:t xml:space="preserve">මානව ශාස්ත්‍ර හා සමාජීයවිද්‍යා පීඨයේ ප්‍රථම වර්ෂයේ </w:t>
      </w:r>
      <w:r w:rsidR="00E804E7">
        <w:rPr>
          <w:rFonts w:cs="Iskoola Pota"/>
          <w:sz w:val="28"/>
          <w:szCs w:val="28"/>
          <w:lang w:bidi="si-LK"/>
        </w:rPr>
        <w:t>(</w:t>
      </w:r>
      <w:r w:rsidR="00C33B08" w:rsidRPr="00C33B08">
        <w:rPr>
          <w:rFonts w:cs="Iskoola Pota"/>
          <w:sz w:val="28"/>
          <w:szCs w:val="28"/>
          <w:cs/>
          <w:lang w:bidi="si-LK"/>
        </w:rPr>
        <w:t>දෙවන අදියරේ</w:t>
      </w:r>
      <w:r w:rsidR="00E804E7">
        <w:rPr>
          <w:rFonts w:cs="Iskoola Pota"/>
          <w:sz w:val="28"/>
          <w:szCs w:val="28"/>
          <w:lang w:bidi="si-LK"/>
        </w:rPr>
        <w:t>)</w:t>
      </w:r>
      <w:r w:rsidR="00C33B08">
        <w:rPr>
          <w:rFonts w:cs="Iskoola Pota"/>
          <w:sz w:val="28"/>
          <w:szCs w:val="28"/>
          <w:lang w:bidi="si-LK"/>
        </w:rPr>
        <w:t xml:space="preserve"> </w:t>
      </w:r>
      <w:r w:rsidRPr="00BD539E">
        <w:rPr>
          <w:rFonts w:cs="Iskoola Pota"/>
          <w:sz w:val="28"/>
          <w:szCs w:val="28"/>
          <w:cs/>
          <w:lang w:bidi="si-LK"/>
        </w:rPr>
        <w:t>දේශන පහත සඳහන් පරිදි  මාර්ගගත ක්‍රමය ඔස්සේ පැවැත්වීමට කටයුතු සූදානම් කොට තිබේ.</w:t>
      </w:r>
    </w:p>
    <w:p w14:paraId="16F56FA9" w14:textId="4E18000C" w:rsidR="00BD539E" w:rsidRPr="00866237" w:rsidRDefault="00BD539E" w:rsidP="00BD53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66237">
        <w:rPr>
          <w:sz w:val="28"/>
          <w:szCs w:val="28"/>
        </w:rPr>
        <w:t>024/05/2</w:t>
      </w:r>
      <w:r>
        <w:rPr>
          <w:sz w:val="28"/>
          <w:szCs w:val="28"/>
        </w:rPr>
        <w:t>8</w:t>
      </w:r>
      <w:r w:rsidRPr="00866237">
        <w:rPr>
          <w:sz w:val="28"/>
          <w:szCs w:val="28"/>
        </w:rPr>
        <w:t xml:space="preserve">, </w:t>
      </w:r>
      <w:r w:rsidRPr="00866237">
        <w:rPr>
          <w:rFonts w:cs="Iskoola Pota"/>
          <w:sz w:val="28"/>
          <w:szCs w:val="28"/>
          <w:cs/>
          <w:lang w:bidi="si-LK"/>
        </w:rPr>
        <w:t xml:space="preserve">පෙරවරු </w:t>
      </w:r>
      <w:r w:rsidRPr="00866237">
        <w:rPr>
          <w:sz w:val="28"/>
          <w:szCs w:val="28"/>
        </w:rPr>
        <w:t xml:space="preserve">8-12, </w:t>
      </w:r>
      <w:r w:rsidRPr="00BD539E">
        <w:rPr>
          <w:rFonts w:cs="Iskoola Pota"/>
          <w:sz w:val="28"/>
          <w:szCs w:val="28"/>
          <w:cs/>
          <w:lang w:bidi="si-LK"/>
        </w:rPr>
        <w:t>භූගෝල විද්‍යාව</w:t>
      </w:r>
      <w:r>
        <w:rPr>
          <w:rFonts w:cs="Iskoola Pota"/>
          <w:sz w:val="28"/>
          <w:szCs w:val="28"/>
          <w:lang w:bidi="si-LK"/>
        </w:rPr>
        <w:t>- 1001</w:t>
      </w:r>
      <w:r w:rsidR="004F3D9F">
        <w:rPr>
          <w:rFonts w:cs="Iskoola Pota"/>
          <w:sz w:val="28"/>
          <w:szCs w:val="28"/>
          <w:lang w:bidi="si-LK"/>
        </w:rPr>
        <w:t xml:space="preserve">, </w:t>
      </w:r>
      <w:r w:rsidR="004F3D9F" w:rsidRPr="004F3D9F">
        <w:rPr>
          <w:rFonts w:cs="Iskoola Pota"/>
          <w:sz w:val="28"/>
          <w:szCs w:val="28"/>
          <w:cs/>
          <w:lang w:bidi="si-LK"/>
        </w:rPr>
        <w:t>මහාචාර්ය පින්නවල සංඝ සුමන ස්වාමීන්වහන්සේ</w:t>
      </w:r>
    </w:p>
    <w:p w14:paraId="60C9639C" w14:textId="4EF37455" w:rsidR="00BD539E" w:rsidRPr="00866237" w:rsidRDefault="00BD539E" w:rsidP="00BD539E">
      <w:pPr>
        <w:spacing w:line="360" w:lineRule="auto"/>
        <w:jc w:val="both"/>
        <w:rPr>
          <w:sz w:val="28"/>
          <w:szCs w:val="28"/>
        </w:rPr>
      </w:pPr>
      <w:r w:rsidRPr="00866237">
        <w:rPr>
          <w:sz w:val="28"/>
          <w:szCs w:val="28"/>
        </w:rPr>
        <w:t>2024/05/2</w:t>
      </w:r>
      <w:r>
        <w:rPr>
          <w:sz w:val="28"/>
          <w:szCs w:val="28"/>
        </w:rPr>
        <w:t>8</w:t>
      </w:r>
      <w:r w:rsidRPr="00866237">
        <w:rPr>
          <w:sz w:val="28"/>
          <w:szCs w:val="28"/>
        </w:rPr>
        <w:t xml:space="preserve">, </w:t>
      </w:r>
      <w:r w:rsidRPr="00866237">
        <w:rPr>
          <w:rFonts w:cs="Iskoola Pota"/>
          <w:sz w:val="28"/>
          <w:szCs w:val="28"/>
          <w:cs/>
          <w:lang w:bidi="si-LK"/>
        </w:rPr>
        <w:t xml:space="preserve">පස්වරු </w:t>
      </w:r>
      <w:r w:rsidRPr="00866237">
        <w:rPr>
          <w:sz w:val="28"/>
          <w:szCs w:val="28"/>
        </w:rPr>
        <w:t xml:space="preserve">01-05, </w:t>
      </w:r>
      <w:r w:rsidRPr="00BD539E">
        <w:rPr>
          <w:rFonts w:cs="Iskoola Pota"/>
          <w:sz w:val="28"/>
          <w:szCs w:val="28"/>
          <w:cs/>
          <w:lang w:bidi="si-LK"/>
        </w:rPr>
        <w:t>භූගෝල විද්‍යාව</w:t>
      </w:r>
      <w:r>
        <w:rPr>
          <w:rFonts w:cs="Iskoola Pota"/>
          <w:sz w:val="28"/>
          <w:szCs w:val="28"/>
          <w:lang w:bidi="si-LK"/>
        </w:rPr>
        <w:t>-1002</w:t>
      </w:r>
      <w:r w:rsidR="004F3D9F">
        <w:rPr>
          <w:rFonts w:cs="Iskoola Pota"/>
          <w:sz w:val="28"/>
          <w:szCs w:val="28"/>
          <w:lang w:bidi="si-LK"/>
        </w:rPr>
        <w:t>,</w:t>
      </w:r>
      <w:r w:rsidR="004F3D9F" w:rsidRPr="004F3D9F">
        <w:rPr>
          <w:rFonts w:cs="Iskoola Pota"/>
          <w:sz w:val="28"/>
          <w:szCs w:val="28"/>
          <w:cs/>
          <w:lang w:bidi="si-LK"/>
        </w:rPr>
        <w:t xml:space="preserve"> ජ්‍යෙෂ්ඨ කථිකාචාර්ය සුමානජිත් කුමාර මහතා</w:t>
      </w:r>
    </w:p>
    <w:p w14:paraId="28FF40DF" w14:textId="09650A9D" w:rsidR="00BD539E" w:rsidRPr="00866237" w:rsidRDefault="00BD539E" w:rsidP="00BD539E">
      <w:pPr>
        <w:spacing w:line="360" w:lineRule="auto"/>
        <w:jc w:val="both"/>
        <w:rPr>
          <w:sz w:val="28"/>
          <w:szCs w:val="28"/>
        </w:rPr>
      </w:pPr>
      <w:r w:rsidRPr="00866237">
        <w:rPr>
          <w:sz w:val="28"/>
          <w:szCs w:val="28"/>
        </w:rPr>
        <w:t>2024/05/</w:t>
      </w:r>
      <w:r>
        <w:rPr>
          <w:sz w:val="28"/>
          <w:szCs w:val="28"/>
        </w:rPr>
        <w:t>29</w:t>
      </w:r>
      <w:r w:rsidRPr="0086623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66237">
        <w:rPr>
          <w:rFonts w:cs="Iskoola Pota"/>
          <w:sz w:val="28"/>
          <w:szCs w:val="28"/>
          <w:cs/>
          <w:lang w:bidi="si-LK"/>
        </w:rPr>
        <w:t xml:space="preserve">පෙරවරු </w:t>
      </w:r>
      <w:r w:rsidRPr="00866237">
        <w:rPr>
          <w:sz w:val="28"/>
          <w:szCs w:val="28"/>
        </w:rPr>
        <w:t>8-12</w:t>
      </w:r>
      <w:r>
        <w:rPr>
          <w:sz w:val="28"/>
          <w:szCs w:val="28"/>
        </w:rPr>
        <w:t xml:space="preserve">, </w:t>
      </w:r>
      <w:r w:rsidRPr="00BD539E">
        <w:rPr>
          <w:rFonts w:cs="Iskoola Pota"/>
          <w:sz w:val="28"/>
          <w:szCs w:val="28"/>
          <w:cs/>
          <w:lang w:bidi="si-LK"/>
        </w:rPr>
        <w:t>දර්ශනය</w:t>
      </w:r>
      <w:r w:rsidR="004F3D9F">
        <w:rPr>
          <w:sz w:val="28"/>
          <w:szCs w:val="28"/>
        </w:rPr>
        <w:t xml:space="preserve"> - 1001, </w:t>
      </w:r>
      <w:r w:rsidR="004F3D9F" w:rsidRPr="004F3D9F">
        <w:rPr>
          <w:rFonts w:cs="Iskoola Pota"/>
          <w:sz w:val="28"/>
          <w:szCs w:val="28"/>
          <w:cs/>
          <w:lang w:bidi="si-LK"/>
        </w:rPr>
        <w:t>මහාචාර්ය යාපාරත්න මහතා</w:t>
      </w:r>
    </w:p>
    <w:p w14:paraId="636885BF" w14:textId="220CDA2C" w:rsidR="00BD539E" w:rsidRPr="00866237" w:rsidRDefault="00BD539E" w:rsidP="00BD539E">
      <w:pPr>
        <w:spacing w:line="360" w:lineRule="auto"/>
        <w:jc w:val="both"/>
        <w:rPr>
          <w:sz w:val="28"/>
          <w:szCs w:val="28"/>
        </w:rPr>
      </w:pPr>
      <w:r w:rsidRPr="00866237">
        <w:rPr>
          <w:sz w:val="28"/>
          <w:szCs w:val="28"/>
        </w:rPr>
        <w:t>2024/05/2</w:t>
      </w:r>
      <w:r>
        <w:rPr>
          <w:sz w:val="28"/>
          <w:szCs w:val="28"/>
        </w:rPr>
        <w:t>9</w:t>
      </w:r>
      <w:r w:rsidRPr="0086623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66237">
        <w:rPr>
          <w:rFonts w:cs="Iskoola Pota"/>
          <w:sz w:val="28"/>
          <w:szCs w:val="28"/>
          <w:cs/>
          <w:lang w:bidi="si-LK"/>
        </w:rPr>
        <w:t xml:space="preserve">පස්වරු </w:t>
      </w:r>
      <w:r w:rsidRPr="00866237">
        <w:rPr>
          <w:sz w:val="28"/>
          <w:szCs w:val="28"/>
        </w:rPr>
        <w:t xml:space="preserve">01-05, </w:t>
      </w:r>
      <w:r w:rsidRPr="00BD539E">
        <w:rPr>
          <w:rFonts w:cs="Iskoola Pota"/>
          <w:sz w:val="28"/>
          <w:szCs w:val="28"/>
          <w:cs/>
          <w:lang w:bidi="si-LK"/>
        </w:rPr>
        <w:t>දර්ශනය</w:t>
      </w:r>
      <w:r w:rsidR="004F3D9F">
        <w:rPr>
          <w:sz w:val="28"/>
          <w:szCs w:val="28"/>
        </w:rPr>
        <w:t xml:space="preserve"> 1002, </w:t>
      </w:r>
      <w:r w:rsidR="004F3D9F" w:rsidRPr="004F3D9F">
        <w:rPr>
          <w:rFonts w:cs="Iskoola Pota"/>
          <w:sz w:val="28"/>
          <w:szCs w:val="28"/>
          <w:cs/>
          <w:lang w:bidi="si-LK"/>
        </w:rPr>
        <w:t>මහාචාර්ය ආශා මහත්මිය</w:t>
      </w:r>
    </w:p>
    <w:p w14:paraId="3BDFEF51" w14:textId="7DCDAEB8" w:rsidR="00BD539E" w:rsidRPr="00866237" w:rsidRDefault="00BD539E" w:rsidP="00BD539E">
      <w:pPr>
        <w:spacing w:line="360" w:lineRule="auto"/>
        <w:jc w:val="both"/>
        <w:rPr>
          <w:sz w:val="28"/>
          <w:szCs w:val="28"/>
        </w:rPr>
      </w:pPr>
      <w:r w:rsidRPr="00866237">
        <w:rPr>
          <w:sz w:val="28"/>
          <w:szCs w:val="28"/>
        </w:rPr>
        <w:t>2024/05/</w:t>
      </w:r>
      <w:r>
        <w:rPr>
          <w:sz w:val="28"/>
          <w:szCs w:val="28"/>
        </w:rPr>
        <w:t>30</w:t>
      </w:r>
      <w:r w:rsidRPr="0086623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66237">
        <w:rPr>
          <w:rFonts w:cs="Iskoola Pota"/>
          <w:sz w:val="28"/>
          <w:szCs w:val="28"/>
          <w:cs/>
          <w:lang w:bidi="si-LK"/>
        </w:rPr>
        <w:t xml:space="preserve">පෙරවරු </w:t>
      </w:r>
      <w:r w:rsidRPr="00866237">
        <w:rPr>
          <w:sz w:val="28"/>
          <w:szCs w:val="28"/>
        </w:rPr>
        <w:t>8-1</w:t>
      </w:r>
      <w:r>
        <w:rPr>
          <w:sz w:val="28"/>
          <w:szCs w:val="28"/>
        </w:rPr>
        <w:t>2</w:t>
      </w:r>
      <w:r w:rsidRPr="00866237">
        <w:rPr>
          <w:sz w:val="28"/>
          <w:szCs w:val="28"/>
        </w:rPr>
        <w:t xml:space="preserve">, </w:t>
      </w:r>
      <w:r w:rsidRPr="00BD539E">
        <w:rPr>
          <w:rFonts w:cs="Iskoola Pota"/>
          <w:sz w:val="28"/>
          <w:szCs w:val="28"/>
          <w:cs/>
          <w:lang w:bidi="si-LK"/>
        </w:rPr>
        <w:t>සංඛ්‍යානය</w:t>
      </w:r>
      <w:r w:rsidR="004F3D9F">
        <w:rPr>
          <w:rFonts w:cs="Iskoola Pota"/>
          <w:sz w:val="28"/>
          <w:szCs w:val="28"/>
          <w:lang w:bidi="si-LK"/>
        </w:rPr>
        <w:t xml:space="preserve"> 1001, </w:t>
      </w:r>
      <w:r w:rsidR="004F3D9F" w:rsidRPr="004F3D9F">
        <w:rPr>
          <w:rFonts w:cs="Iskoola Pota"/>
          <w:sz w:val="28"/>
          <w:szCs w:val="28"/>
          <w:cs/>
          <w:lang w:bidi="si-LK"/>
        </w:rPr>
        <w:t>ජ්‍යෙෂ්ඨ කථිකාචාර්ය ලසන්ත නවරත්න මහතා</w:t>
      </w:r>
    </w:p>
    <w:p w14:paraId="6DA1B842" w14:textId="4E124922" w:rsidR="00BD539E" w:rsidRDefault="00BD539E" w:rsidP="00BD539E">
      <w:pPr>
        <w:spacing w:line="360" w:lineRule="auto"/>
        <w:jc w:val="both"/>
        <w:rPr>
          <w:rFonts w:cs="Iskoola Pota"/>
          <w:sz w:val="28"/>
          <w:szCs w:val="28"/>
          <w:lang w:bidi="si-LK"/>
        </w:rPr>
      </w:pPr>
      <w:r w:rsidRPr="00866237">
        <w:rPr>
          <w:sz w:val="28"/>
          <w:szCs w:val="28"/>
        </w:rPr>
        <w:t>2024/05/</w:t>
      </w:r>
      <w:r>
        <w:rPr>
          <w:sz w:val="28"/>
          <w:szCs w:val="28"/>
        </w:rPr>
        <w:t>30</w:t>
      </w:r>
      <w:r w:rsidRPr="0086623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66237">
        <w:rPr>
          <w:rFonts w:cs="Iskoola Pota"/>
          <w:sz w:val="28"/>
          <w:szCs w:val="28"/>
          <w:cs/>
          <w:lang w:bidi="si-LK"/>
        </w:rPr>
        <w:t xml:space="preserve">පස්වරු </w:t>
      </w:r>
      <w:r w:rsidRPr="00866237">
        <w:rPr>
          <w:sz w:val="28"/>
          <w:szCs w:val="28"/>
        </w:rPr>
        <w:t>01-05,</w:t>
      </w:r>
      <w:r w:rsidRPr="00BD539E">
        <w:rPr>
          <w:rFonts w:cs="Iskoola Pota"/>
          <w:cs/>
          <w:lang w:bidi="si-LK"/>
        </w:rPr>
        <w:t xml:space="preserve"> </w:t>
      </w:r>
      <w:r w:rsidRPr="00BD539E">
        <w:rPr>
          <w:rFonts w:cs="Iskoola Pota"/>
          <w:sz w:val="28"/>
          <w:szCs w:val="28"/>
          <w:cs/>
          <w:lang w:bidi="si-LK"/>
        </w:rPr>
        <w:t>සංඛ්‍යානය</w:t>
      </w:r>
      <w:r w:rsidR="004F3D9F">
        <w:rPr>
          <w:rFonts w:cs="Iskoola Pota"/>
          <w:sz w:val="28"/>
          <w:szCs w:val="28"/>
          <w:lang w:bidi="si-LK"/>
        </w:rPr>
        <w:t xml:space="preserve"> 1002, </w:t>
      </w:r>
      <w:r w:rsidR="004F3D9F" w:rsidRPr="004F3D9F">
        <w:rPr>
          <w:rFonts w:cs="Iskoola Pota"/>
          <w:sz w:val="28"/>
          <w:szCs w:val="28"/>
          <w:cs/>
          <w:lang w:bidi="si-LK"/>
        </w:rPr>
        <w:t>ආචාර්ය කාන්ති මානෙල් මහත්මිය</w:t>
      </w:r>
    </w:p>
    <w:p w14:paraId="154F53BC" w14:textId="6176C9C0" w:rsidR="00BD539E" w:rsidRDefault="00BD539E" w:rsidP="00BD539E">
      <w:pPr>
        <w:spacing w:line="360" w:lineRule="auto"/>
        <w:jc w:val="both"/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lang w:bidi="si-LK"/>
        </w:rPr>
        <w:t xml:space="preserve">2029/05/31, </w:t>
      </w:r>
      <w:r w:rsidRPr="00866237">
        <w:rPr>
          <w:rFonts w:cs="Iskoola Pota"/>
          <w:sz w:val="28"/>
          <w:szCs w:val="28"/>
          <w:cs/>
          <w:lang w:bidi="si-LK"/>
        </w:rPr>
        <w:t xml:space="preserve">පෙරවරු </w:t>
      </w:r>
      <w:r w:rsidRPr="00866237">
        <w:rPr>
          <w:sz w:val="28"/>
          <w:szCs w:val="28"/>
        </w:rPr>
        <w:t xml:space="preserve">8-12, </w:t>
      </w:r>
      <w:r w:rsidRPr="00BD539E">
        <w:rPr>
          <w:rFonts w:cs="Iskoola Pota"/>
          <w:sz w:val="28"/>
          <w:szCs w:val="28"/>
          <w:cs/>
          <w:lang w:bidi="si-LK"/>
        </w:rPr>
        <w:t>ඉතිහාසය</w:t>
      </w:r>
      <w:r w:rsidR="004F3D9F">
        <w:rPr>
          <w:rFonts w:cs="Iskoola Pota"/>
          <w:sz w:val="28"/>
          <w:szCs w:val="28"/>
          <w:lang w:bidi="si-LK"/>
        </w:rPr>
        <w:t xml:space="preserve"> 1001, </w:t>
      </w:r>
      <w:r w:rsidR="004F3D9F" w:rsidRPr="004F3D9F">
        <w:rPr>
          <w:rFonts w:cs="Iskoola Pota"/>
          <w:sz w:val="28"/>
          <w:szCs w:val="28"/>
          <w:cs/>
          <w:lang w:bidi="si-LK"/>
        </w:rPr>
        <w:t>මහාචාර්ය පද්මසිරි කන්නන්ගර මහතා</w:t>
      </w:r>
    </w:p>
    <w:p w14:paraId="18ECC4BB" w14:textId="01755C57" w:rsidR="00BD539E" w:rsidRDefault="00BD539E" w:rsidP="00BD539E">
      <w:pPr>
        <w:spacing w:line="360" w:lineRule="auto"/>
        <w:jc w:val="both"/>
        <w:rPr>
          <w:rFonts w:cs="Iskoola Pota"/>
          <w:sz w:val="28"/>
          <w:szCs w:val="28"/>
          <w:lang w:bidi="si-LK"/>
        </w:rPr>
      </w:pPr>
      <w:r w:rsidRPr="00866237">
        <w:rPr>
          <w:sz w:val="28"/>
          <w:szCs w:val="28"/>
        </w:rPr>
        <w:t>2024/05/</w:t>
      </w:r>
      <w:r>
        <w:rPr>
          <w:sz w:val="28"/>
          <w:szCs w:val="28"/>
        </w:rPr>
        <w:t>3</w:t>
      </w:r>
      <w:r w:rsidR="000B17A3">
        <w:rPr>
          <w:sz w:val="28"/>
          <w:szCs w:val="28"/>
        </w:rPr>
        <w:t>1</w:t>
      </w:r>
      <w:r w:rsidRPr="0086623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66237">
        <w:rPr>
          <w:rFonts w:cs="Iskoola Pota"/>
          <w:sz w:val="28"/>
          <w:szCs w:val="28"/>
          <w:cs/>
          <w:lang w:bidi="si-LK"/>
        </w:rPr>
        <w:t xml:space="preserve">පස්වරු </w:t>
      </w:r>
      <w:r>
        <w:rPr>
          <w:rFonts w:cs="Iskoola Pota"/>
          <w:sz w:val="28"/>
          <w:szCs w:val="28"/>
          <w:lang w:bidi="si-LK"/>
        </w:rPr>
        <w:t>01-05,</w:t>
      </w:r>
      <w:r w:rsidRPr="00BD539E">
        <w:rPr>
          <w:rFonts w:cs="Iskoola Pota"/>
          <w:cs/>
          <w:lang w:bidi="si-LK"/>
        </w:rPr>
        <w:t xml:space="preserve"> </w:t>
      </w:r>
      <w:r w:rsidRPr="00BD539E">
        <w:rPr>
          <w:rFonts w:cs="Iskoola Pota"/>
          <w:sz w:val="28"/>
          <w:szCs w:val="28"/>
          <w:cs/>
          <w:lang w:bidi="si-LK"/>
        </w:rPr>
        <w:t>ඉතිහාසය</w:t>
      </w:r>
      <w:r w:rsidR="004F3D9F">
        <w:rPr>
          <w:rFonts w:cs="Iskoola Pota"/>
          <w:sz w:val="28"/>
          <w:szCs w:val="28"/>
          <w:lang w:bidi="si-LK"/>
        </w:rPr>
        <w:t xml:space="preserve"> 1002, </w:t>
      </w:r>
      <w:r w:rsidR="004F3D9F" w:rsidRPr="004F3D9F">
        <w:rPr>
          <w:rFonts w:cs="Iskoola Pota"/>
          <w:sz w:val="28"/>
          <w:szCs w:val="28"/>
          <w:cs/>
          <w:lang w:bidi="si-LK"/>
        </w:rPr>
        <w:t>මහාචාර්ය සංජීවී මන්ත්‍රී රත්න මහත්මිය</w:t>
      </w:r>
    </w:p>
    <w:p w14:paraId="061C785E" w14:textId="79C1C5E9" w:rsidR="000E018F" w:rsidRDefault="000E018F" w:rsidP="000E018F">
      <w:pPr>
        <w:spacing w:line="360" w:lineRule="auto"/>
        <w:jc w:val="both"/>
        <w:rPr>
          <w:rFonts w:cs="Iskoola Pota"/>
          <w:sz w:val="28"/>
          <w:szCs w:val="28"/>
          <w:lang w:bidi="si-LK"/>
        </w:rPr>
      </w:pPr>
      <w:r>
        <w:rPr>
          <w:rFonts w:cs="Iskoola Pota"/>
          <w:sz w:val="28"/>
          <w:szCs w:val="28"/>
          <w:lang w:bidi="si-LK"/>
        </w:rPr>
        <w:t>2029/0</w:t>
      </w:r>
      <w:r>
        <w:rPr>
          <w:rFonts w:cs="Iskoola Pota"/>
          <w:sz w:val="28"/>
          <w:szCs w:val="28"/>
          <w:lang w:bidi="si-LK"/>
        </w:rPr>
        <w:t>6</w:t>
      </w:r>
      <w:r>
        <w:rPr>
          <w:rFonts w:cs="Iskoola Pota"/>
          <w:sz w:val="28"/>
          <w:szCs w:val="28"/>
          <w:lang w:bidi="si-LK"/>
        </w:rPr>
        <w:t>/</w:t>
      </w:r>
      <w:r>
        <w:rPr>
          <w:rFonts w:cs="Iskoola Pota"/>
          <w:sz w:val="28"/>
          <w:szCs w:val="28"/>
          <w:lang w:bidi="si-LK"/>
        </w:rPr>
        <w:t>01</w:t>
      </w:r>
      <w:r>
        <w:rPr>
          <w:rFonts w:cs="Iskoola Pota"/>
          <w:sz w:val="28"/>
          <w:szCs w:val="28"/>
          <w:lang w:bidi="si-LK"/>
        </w:rPr>
        <w:t xml:space="preserve">, </w:t>
      </w:r>
      <w:r w:rsidRPr="00866237">
        <w:rPr>
          <w:rFonts w:cs="Iskoola Pota"/>
          <w:sz w:val="28"/>
          <w:szCs w:val="28"/>
          <w:cs/>
          <w:lang w:bidi="si-LK"/>
        </w:rPr>
        <w:t xml:space="preserve">පෙරවරු </w:t>
      </w:r>
      <w:r w:rsidRPr="00866237">
        <w:rPr>
          <w:sz w:val="28"/>
          <w:szCs w:val="28"/>
        </w:rPr>
        <w:t xml:space="preserve">8-12, </w:t>
      </w:r>
      <w:r w:rsidRPr="000E018F">
        <w:rPr>
          <w:rFonts w:cs="Iskoola Pota"/>
          <w:sz w:val="28"/>
          <w:szCs w:val="28"/>
          <w:cs/>
          <w:lang w:bidi="si-LK"/>
        </w:rPr>
        <w:t>සංගීතය</w:t>
      </w:r>
      <w:r>
        <w:rPr>
          <w:rFonts w:cs="Iskoola Pota"/>
          <w:sz w:val="28"/>
          <w:szCs w:val="28"/>
          <w:lang w:bidi="si-LK"/>
        </w:rPr>
        <w:t xml:space="preserve"> 1002, </w:t>
      </w:r>
      <w:r w:rsidRPr="000E018F">
        <w:rPr>
          <w:rFonts w:cs="Iskoola Pota"/>
          <w:sz w:val="28"/>
          <w:szCs w:val="28"/>
          <w:cs/>
          <w:lang w:bidi="si-LK"/>
        </w:rPr>
        <w:t>මහාචාර්ය ප්‍රදීප් රත්නායක මහතා</w:t>
      </w:r>
    </w:p>
    <w:p w14:paraId="0E9F08AC" w14:textId="0885E001" w:rsidR="000E018F" w:rsidRDefault="000E018F" w:rsidP="000E018F">
      <w:pPr>
        <w:spacing w:line="360" w:lineRule="auto"/>
        <w:jc w:val="both"/>
        <w:rPr>
          <w:rFonts w:cs="Iskoola Pota"/>
          <w:sz w:val="28"/>
          <w:szCs w:val="28"/>
          <w:lang w:bidi="si-LK"/>
        </w:rPr>
      </w:pPr>
      <w:r w:rsidRPr="00866237">
        <w:rPr>
          <w:sz w:val="28"/>
          <w:szCs w:val="28"/>
        </w:rPr>
        <w:t>2024/</w:t>
      </w:r>
      <w:r>
        <w:rPr>
          <w:sz w:val="28"/>
          <w:szCs w:val="28"/>
        </w:rPr>
        <w:t>06</w:t>
      </w:r>
      <w:r w:rsidRPr="00866237">
        <w:rPr>
          <w:sz w:val="28"/>
          <w:szCs w:val="28"/>
        </w:rPr>
        <w:t>/</w:t>
      </w:r>
      <w:r>
        <w:rPr>
          <w:sz w:val="28"/>
          <w:szCs w:val="28"/>
        </w:rPr>
        <w:t>02</w:t>
      </w:r>
      <w:r w:rsidRPr="0086623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66237">
        <w:rPr>
          <w:rFonts w:cs="Iskoola Pota"/>
          <w:sz w:val="28"/>
          <w:szCs w:val="28"/>
          <w:cs/>
          <w:lang w:bidi="si-LK"/>
        </w:rPr>
        <w:t xml:space="preserve">පස්වරු </w:t>
      </w:r>
      <w:r>
        <w:rPr>
          <w:rFonts w:cs="Iskoola Pota"/>
          <w:sz w:val="28"/>
          <w:szCs w:val="28"/>
          <w:lang w:bidi="si-LK"/>
        </w:rPr>
        <w:t>01-05</w:t>
      </w:r>
      <w:r>
        <w:rPr>
          <w:rFonts w:cs="Iskoola Pota"/>
          <w:sz w:val="28"/>
          <w:szCs w:val="28"/>
          <w:lang w:bidi="si-LK"/>
        </w:rPr>
        <w:t>,</w:t>
      </w:r>
      <w:r w:rsidRPr="000E018F">
        <w:rPr>
          <w:rFonts w:cs="Iskoola Pota"/>
          <w:cs/>
          <w:lang w:bidi="si-LK"/>
        </w:rPr>
        <w:t xml:space="preserve"> </w:t>
      </w:r>
      <w:r w:rsidRPr="000E018F">
        <w:rPr>
          <w:rFonts w:cs="Iskoola Pota"/>
          <w:sz w:val="28"/>
          <w:szCs w:val="28"/>
          <w:cs/>
          <w:lang w:bidi="si-LK"/>
        </w:rPr>
        <w:t>සංගීතය</w:t>
      </w:r>
      <w:r>
        <w:rPr>
          <w:rFonts w:cs="Iskoola Pota"/>
          <w:sz w:val="28"/>
          <w:szCs w:val="28"/>
          <w:lang w:bidi="si-LK"/>
        </w:rPr>
        <w:t xml:space="preserve"> 1001</w:t>
      </w:r>
      <w:r w:rsidR="00073F91">
        <w:rPr>
          <w:rFonts w:cs="Iskoola Pota"/>
          <w:sz w:val="28"/>
          <w:szCs w:val="28"/>
          <w:lang w:bidi="si-LK"/>
        </w:rPr>
        <w:t xml:space="preserve"> </w:t>
      </w:r>
      <w:r>
        <w:rPr>
          <w:rFonts w:cs="Iskoola Pota"/>
          <w:sz w:val="28"/>
          <w:szCs w:val="28"/>
          <w:lang w:bidi="si-LK"/>
        </w:rPr>
        <w:t>/</w:t>
      </w:r>
      <w:r w:rsidR="00073F91">
        <w:rPr>
          <w:rFonts w:cs="Iskoola Pota"/>
          <w:sz w:val="28"/>
          <w:szCs w:val="28"/>
          <w:lang w:bidi="si-LK"/>
        </w:rPr>
        <w:t xml:space="preserve"> </w:t>
      </w:r>
      <w:r>
        <w:rPr>
          <w:rFonts w:cs="Iskoola Pota"/>
          <w:sz w:val="28"/>
          <w:szCs w:val="28"/>
          <w:lang w:bidi="si-LK"/>
        </w:rPr>
        <w:t xml:space="preserve">1003, </w:t>
      </w:r>
      <w:r w:rsidR="00073F91" w:rsidRPr="00073F91">
        <w:rPr>
          <w:rFonts w:cs="Iskoola Pota"/>
          <w:sz w:val="28"/>
          <w:szCs w:val="28"/>
          <w:cs/>
          <w:lang w:bidi="si-LK"/>
        </w:rPr>
        <w:t>මහාචාර්ය ප්‍රදීප් රත්නායක මහතා</w:t>
      </w:r>
      <w:r w:rsidR="00073F91">
        <w:rPr>
          <w:rFonts w:cs="Iskoola Pota"/>
          <w:sz w:val="28"/>
          <w:szCs w:val="28"/>
          <w:lang w:bidi="si-LK"/>
        </w:rPr>
        <w:t xml:space="preserve"> / </w:t>
      </w:r>
      <w:r w:rsidR="00073F91" w:rsidRPr="00073F91">
        <w:rPr>
          <w:rFonts w:cs="Iskoola Pota"/>
          <w:sz w:val="28"/>
          <w:szCs w:val="28"/>
          <w:cs/>
          <w:lang w:bidi="si-LK"/>
        </w:rPr>
        <w:t>ජ්‍යෙෂ්ඨ කතිකාචාර්ය රශ්මි සංගීතා මහත්මිය</w:t>
      </w:r>
    </w:p>
    <w:p w14:paraId="7F9BCC31" w14:textId="77777777" w:rsidR="00BD539E" w:rsidRPr="00BD539E" w:rsidRDefault="00BD539E" w:rsidP="00BD539E">
      <w:pPr>
        <w:jc w:val="both"/>
        <w:rPr>
          <w:sz w:val="28"/>
          <w:szCs w:val="28"/>
        </w:rPr>
      </w:pPr>
    </w:p>
    <w:sectPr w:rsidR="00BD539E" w:rsidRPr="00BD5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9E"/>
    <w:rsid w:val="00073F91"/>
    <w:rsid w:val="000B17A3"/>
    <w:rsid w:val="000E018F"/>
    <w:rsid w:val="004F3D9F"/>
    <w:rsid w:val="0069362E"/>
    <w:rsid w:val="00863D96"/>
    <w:rsid w:val="00BD539E"/>
    <w:rsid w:val="00C33B08"/>
    <w:rsid w:val="00C44627"/>
    <w:rsid w:val="00C9304D"/>
    <w:rsid w:val="00E50D02"/>
    <w:rsid w:val="00E8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618A2"/>
  <w15:chartTrackingRefBased/>
  <w15:docId w15:val="{71BA2044-C39F-415B-B9C0-77F07764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ta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53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3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3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3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3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53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53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3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3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3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3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3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3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3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53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53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53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53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5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3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53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5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53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53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53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3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3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53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kapukotuwa</dc:creator>
  <cp:keywords/>
  <dc:description/>
  <cp:lastModifiedBy>alexander kapukotuwa</cp:lastModifiedBy>
  <cp:revision>6</cp:revision>
  <dcterms:created xsi:type="dcterms:W3CDTF">2024-05-25T04:44:00Z</dcterms:created>
  <dcterms:modified xsi:type="dcterms:W3CDTF">2024-05-25T11:09:00Z</dcterms:modified>
</cp:coreProperties>
</file>